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7F57B0" w:rsidRPr="00416293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HOTĂRÂREA NR. _____ /2018</w:t>
      </w:r>
    </w:p>
    <w:p w:rsidR="00416293" w:rsidRPr="00416293" w:rsidRDefault="00FB0017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FB0017">
        <w:rPr>
          <w:b/>
          <w:sz w:val="26"/>
          <w:szCs w:val="26"/>
        </w:rPr>
        <w:t>privind renunţarea la dreptul de administrare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 w:rsidR="00143D38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asupra </w:t>
      </w:r>
      <w:r w:rsidR="00143D38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</w:t>
      </w:r>
      <w:r w:rsidR="00E54A12">
        <w:rPr>
          <w:rFonts w:ascii="Calibri" w:eastAsia="Times New Roman" w:hAnsi="Calibri" w:cs="Times New Roman"/>
          <w:b/>
          <w:snapToGrid w:val="0"/>
          <w:sz w:val="26"/>
          <w:szCs w:val="26"/>
        </w:rPr>
        <w:t>aferente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Vilei nr. 23 din localitatea</w:t>
      </w:r>
      <w:r w:rsidRPr="00FB001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>B</w:t>
      </w:r>
      <w:r>
        <w:rPr>
          <w:rFonts w:ascii="Calibri" w:eastAsia="Times New Roman" w:hAnsi="Calibri" w:cs="Times New Roman"/>
          <w:b/>
          <w:sz w:val="26"/>
          <w:szCs w:val="26"/>
        </w:rPr>
        <w:t>ă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ile Homorod </w:t>
      </w:r>
      <w:r w:rsidR="0073003C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și </w:t>
      </w:r>
      <w:r w:rsidR="00D97834">
        <w:rPr>
          <w:rFonts w:ascii="Calibri" w:eastAsia="Times New Roman" w:hAnsi="Calibri" w:cs="Times New Roman"/>
          <w:b/>
          <w:sz w:val="26"/>
          <w:szCs w:val="26"/>
          <w:lang w:val="hu-HU"/>
        </w:rPr>
        <w:t>modificarea</w:t>
      </w:r>
      <w:r w:rsidR="0073003C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în acest sens </w:t>
      </w:r>
      <w:r w:rsidR="0073003C">
        <w:rPr>
          <w:rFonts w:ascii="Calibri" w:hAnsi="Calibri"/>
          <w:b/>
          <w:sz w:val="26"/>
          <w:szCs w:val="26"/>
        </w:rPr>
        <w:t>Anexa</w:t>
      </w:r>
      <w:r w:rsidR="00955F27">
        <w:rPr>
          <w:rFonts w:ascii="Calibri" w:hAnsi="Calibri"/>
          <w:b/>
          <w:sz w:val="26"/>
          <w:szCs w:val="26"/>
        </w:rPr>
        <w:t xml:space="preserve"> nr. 1 a </w:t>
      </w:r>
      <w:r w:rsidR="00D97834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Hotărârii Consiliului Județean Harghita nr. 38/2018 privind 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aprobarea luării în administrarea Consiliului Județean Harghita a unor terenuri situate în localitatea </w:t>
      </w:r>
      <w:r w:rsidR="00D8300A">
        <w:rPr>
          <w:rFonts w:ascii="Calibri" w:eastAsia="Times New Roman" w:hAnsi="Calibri" w:cs="Times New Roman"/>
          <w:b/>
          <w:sz w:val="26"/>
          <w:szCs w:val="26"/>
        </w:rPr>
        <w:t>Băile Homorod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>, aflate în proprietatea privată al orașului Vlăhița și în administrarea Consiliului local al orașului Vlăhița</w:t>
      </w: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1217B0" w:rsidRDefault="00416293" w:rsidP="00121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1217B0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416293" w:rsidRPr="001217B0" w:rsidRDefault="00416293" w:rsidP="00121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1217B0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D97834" w:rsidRPr="001217B0">
        <w:rPr>
          <w:rFonts w:ascii="Calibri" w:eastAsia="Times New Roman" w:hAnsi="Calibri" w:cs="Times New Roman"/>
          <w:sz w:val="26"/>
          <w:szCs w:val="26"/>
        </w:rPr>
        <w:t>______</w:t>
      </w:r>
      <w:r w:rsidRPr="001217B0">
        <w:rPr>
          <w:rFonts w:ascii="Calibri" w:eastAsia="Times New Roman" w:hAnsi="Calibri" w:cs="Times New Roman"/>
          <w:sz w:val="26"/>
          <w:szCs w:val="26"/>
        </w:rPr>
        <w:t>/201</w:t>
      </w:r>
      <w:r w:rsidR="00A82E25" w:rsidRPr="001217B0">
        <w:rPr>
          <w:rFonts w:ascii="Calibri" w:eastAsia="Times New Roman" w:hAnsi="Calibri" w:cs="Times New Roman"/>
          <w:sz w:val="26"/>
          <w:szCs w:val="26"/>
        </w:rPr>
        <w:t>8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proofErr w:type="spellStart"/>
      <w:r w:rsidR="00A82E25" w:rsidRPr="00121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A82E25" w:rsidRPr="00121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1217B0" w:rsidRPr="001217B0">
        <w:rPr>
          <w:sz w:val="26"/>
          <w:szCs w:val="26"/>
        </w:rPr>
        <w:t>privind renunţarea la dreptul de administrare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1217B0" w:rsidRPr="001217B0">
        <w:rPr>
          <w:rFonts w:ascii="Calibri" w:eastAsia="Times New Roman" w:hAnsi="Calibri" w:cs="Times New Roman"/>
          <w:snapToGrid w:val="0"/>
          <w:sz w:val="26"/>
          <w:szCs w:val="26"/>
        </w:rPr>
        <w:t xml:space="preserve">terenurilor </w:t>
      </w:r>
      <w:r w:rsidR="00E54A12">
        <w:rPr>
          <w:rFonts w:ascii="Calibri" w:eastAsia="Times New Roman" w:hAnsi="Calibri" w:cs="Times New Roman"/>
          <w:snapToGrid w:val="0"/>
          <w:sz w:val="26"/>
          <w:szCs w:val="26"/>
        </w:rPr>
        <w:t>aferente</w:t>
      </w:r>
      <w:r w:rsidR="001217B0" w:rsidRPr="001217B0">
        <w:rPr>
          <w:rFonts w:ascii="Calibri" w:eastAsia="Times New Roman" w:hAnsi="Calibri" w:cs="Times New Roman"/>
          <w:snapToGrid w:val="0"/>
          <w:sz w:val="26"/>
          <w:szCs w:val="26"/>
        </w:rPr>
        <w:t xml:space="preserve"> Vilei nr. 23 din localitatea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ă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ile Homorod și modificarea în acest sens  </w:t>
      </w:r>
      <w:r w:rsidR="001217B0" w:rsidRPr="001217B0">
        <w:rPr>
          <w:rFonts w:ascii="Calibri" w:hAnsi="Calibri"/>
          <w:sz w:val="26"/>
          <w:szCs w:val="26"/>
        </w:rPr>
        <w:t xml:space="preserve">Anexa nr. 1 a 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aflate în proprietatea privată al orașului Vlăhița și în administrarea Consiliului local al orașului Vlăhița</w:t>
      </w:r>
      <w:r w:rsidR="001217B0">
        <w:rPr>
          <w:rFonts w:ascii="Calibri" w:eastAsia="Times New Roman" w:hAnsi="Calibri" w:cs="Times New Roman"/>
          <w:sz w:val="26"/>
          <w:szCs w:val="26"/>
        </w:rPr>
        <w:t>,</w:t>
      </w:r>
      <w:r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Pr="001217B0">
        <w:rPr>
          <w:rFonts w:ascii="Calibri" w:eastAsia="Times New Roman" w:hAnsi="Calibri" w:cs="Times New Roman"/>
          <w:sz w:val="26"/>
          <w:szCs w:val="26"/>
        </w:rPr>
        <w:t>Raportul de specialitate al Direcţiei generale economice cu nr. _____/201</w:t>
      </w:r>
      <w:r w:rsidR="00FA2F3D" w:rsidRPr="001217B0">
        <w:rPr>
          <w:rFonts w:ascii="Calibri" w:eastAsia="Times New Roman" w:hAnsi="Calibri" w:cs="Times New Roman"/>
          <w:sz w:val="26"/>
          <w:szCs w:val="26"/>
        </w:rPr>
        <w:t>8</w:t>
      </w:r>
      <w:r w:rsidRPr="001217B0">
        <w:rPr>
          <w:rFonts w:ascii="Calibri" w:eastAsia="Times New Roman" w:hAnsi="Calibri" w:cs="Times New Roman"/>
          <w:sz w:val="26"/>
          <w:szCs w:val="26"/>
        </w:rPr>
        <w:t>, şi al Direcţiei generale administraţ</w:t>
      </w:r>
      <w:r w:rsidR="00AA4ECB" w:rsidRPr="001217B0">
        <w:rPr>
          <w:rFonts w:ascii="Calibri" w:eastAsia="Times New Roman" w:hAnsi="Calibri" w:cs="Times New Roman"/>
          <w:sz w:val="26"/>
          <w:szCs w:val="26"/>
        </w:rPr>
        <w:t xml:space="preserve">ie publică locală cu nr. </w:t>
      </w:r>
      <w:r w:rsidR="00550A57" w:rsidRPr="001217B0">
        <w:rPr>
          <w:rFonts w:ascii="Calibri" w:eastAsia="Times New Roman" w:hAnsi="Calibri" w:cs="Times New Roman"/>
          <w:sz w:val="26"/>
          <w:szCs w:val="26"/>
        </w:rPr>
        <w:t>______</w:t>
      </w:r>
      <w:r w:rsidR="007F2C30" w:rsidRPr="001217B0">
        <w:rPr>
          <w:rFonts w:ascii="Calibri" w:eastAsia="Times New Roman" w:hAnsi="Calibri" w:cs="Times New Roman"/>
          <w:sz w:val="26"/>
          <w:szCs w:val="26"/>
        </w:rPr>
        <w:t>/</w:t>
      </w:r>
      <w:r w:rsidRPr="001217B0">
        <w:rPr>
          <w:rFonts w:ascii="Calibri" w:eastAsia="Times New Roman" w:hAnsi="Calibri" w:cs="Times New Roman"/>
          <w:sz w:val="26"/>
          <w:szCs w:val="26"/>
        </w:rPr>
        <w:t>201</w:t>
      </w:r>
      <w:r w:rsidR="00FA2F3D" w:rsidRPr="001217B0">
        <w:rPr>
          <w:rFonts w:ascii="Calibri" w:eastAsia="Times New Roman" w:hAnsi="Calibri" w:cs="Times New Roman"/>
          <w:sz w:val="26"/>
          <w:szCs w:val="26"/>
        </w:rPr>
        <w:t>8</w:t>
      </w:r>
      <w:r w:rsidR="008A3B56" w:rsidRPr="001217B0">
        <w:rPr>
          <w:rFonts w:ascii="Calibri" w:eastAsia="Times New Roman" w:hAnsi="Calibri" w:cs="Times New Roman"/>
          <w:sz w:val="26"/>
          <w:szCs w:val="26"/>
        </w:rPr>
        <w:t>, adresa primarului orașului Vlăhița nr. 3676/18388/2018</w:t>
      </w:r>
      <w:r w:rsidRPr="001217B0">
        <w:rPr>
          <w:rFonts w:ascii="Calibri" w:eastAsia="Times New Roman" w:hAnsi="Calibri" w:cs="Times New Roman"/>
          <w:sz w:val="26"/>
          <w:szCs w:val="26"/>
        </w:rPr>
        <w:t>;</w:t>
      </w:r>
    </w:p>
    <w:p w:rsidR="00D65453" w:rsidRDefault="00416293" w:rsidP="00D6545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Luând în considerare avizul favorabil al: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economică , juridică ; </w:t>
      </w:r>
    </w:p>
    <w:p w:rsidR="00416293" w:rsidRPr="00416293" w:rsidRDefault="00416293" w:rsidP="00D6545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Ţinând cont de prevederile Legii nr. 287/2009 privind Codul civil, republicată, cu modificările şi completările ulterioare, 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modificările şi completările ulterioare, și ale Hotărârii Guvernului nr. 54/2012 privind transmiterea unor imobile din domeniul public al statului și din administrarea Ministerului Educaţiei, Cercetării, Tineretului şi Sportului - Autoritatea Naţională pentru Sport şi Tineret, Direcţia Judeţeană pentru Sport și Tineret Harghita, în domeniul public al Judeţului Harghita şi în administrarea Consiliului </w:t>
      </w:r>
      <w:r w:rsidR="008A3B56">
        <w:rPr>
          <w:rFonts w:ascii="Calibri" w:eastAsia="Times New Roman" w:hAnsi="Calibri" w:cs="Times New Roman"/>
          <w:sz w:val="26"/>
          <w:szCs w:val="26"/>
        </w:rPr>
        <w:t>Judeţean Harghita,</w:t>
      </w:r>
      <w:r w:rsidR="008A3B56" w:rsidRP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ale Hotărârii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 xml:space="preserve">local al orașului Vlăhița nr. 115/2017 privind darea în administrarea Județului Harghita a unor terenuri aferente imobilului Vila nr. 23 aflate în proprietatea privată a Orașului Vlăhița, situate în intravilanul localității componente Băile Homorod și ale Hotărârii Consiliului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t>Județean Harghita nr. 38/2018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 xml:space="preserve"> privind aprobarea 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 xml:space="preserve">luării în administrarea Consiliului Județean Harghita a unor terenuri situate în localitatea Băile Homorod, aflate în proprietatea privată al orașului Vlăhița și în administrarea Consiliului 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>local al orașului Vlăhița</w:t>
      </w:r>
      <w:r w:rsidR="008A3B56">
        <w:rPr>
          <w:rFonts w:ascii="Calibri" w:eastAsia="Times New Roman" w:hAnsi="Calibri" w:cs="Times New Roman"/>
          <w:sz w:val="26"/>
          <w:szCs w:val="26"/>
        </w:rPr>
        <w:t xml:space="preserve">. </w:t>
      </w:r>
    </w:p>
    <w:p w:rsidR="00416293" w:rsidRPr="00416293" w:rsidRDefault="00416293" w:rsidP="004162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567D5C" w:rsidRDefault="00416293" w:rsidP="00811753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eastAsia="Times New Roman" w:hAnsi="Calibri" w:cs="Times New Roman"/>
          <w:b/>
          <w:sz w:val="26"/>
          <w:szCs w:val="26"/>
          <w:lang w:val="hu-HU"/>
        </w:rPr>
      </w:pPr>
      <w:r w:rsidRPr="00567D5C">
        <w:rPr>
          <w:rFonts w:ascii="Calibri" w:eastAsia="Times New Roman" w:hAnsi="Calibri" w:cs="Times New Roman"/>
          <w:b/>
          <w:sz w:val="26"/>
          <w:szCs w:val="26"/>
        </w:rPr>
        <w:t xml:space="preserve">Art. </w:t>
      </w:r>
      <w:r w:rsidR="00D97834" w:rsidRPr="00567D5C">
        <w:rPr>
          <w:rFonts w:ascii="Calibri" w:eastAsia="Times New Roman" w:hAnsi="Calibri" w:cs="Times New Roman"/>
          <w:b/>
          <w:sz w:val="26"/>
          <w:szCs w:val="26"/>
        </w:rPr>
        <w:t>I</w:t>
      </w:r>
      <w:r w:rsidRPr="00567D5C">
        <w:rPr>
          <w:rFonts w:ascii="Calibri" w:eastAsia="Times New Roman" w:hAnsi="Calibri" w:cs="Times New Roman"/>
          <w:b/>
          <w:sz w:val="26"/>
          <w:szCs w:val="26"/>
        </w:rPr>
        <w:t>.</w:t>
      </w:r>
      <w:r w:rsidRPr="00567D5C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811753">
        <w:rPr>
          <w:rFonts w:ascii="Calibri" w:eastAsia="Times New Roman" w:hAnsi="Calibri" w:cs="Times New Roman"/>
          <w:sz w:val="26"/>
          <w:szCs w:val="26"/>
        </w:rPr>
        <w:t xml:space="preserve">Se aprobă </w:t>
      </w:r>
      <w:r w:rsidR="00567D5C" w:rsidRPr="00811753">
        <w:rPr>
          <w:sz w:val="26"/>
          <w:szCs w:val="26"/>
        </w:rPr>
        <w:t>renunţarea la dreptul de administrare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 xml:space="preserve">terenurilor </w:t>
      </w:r>
      <w:r w:rsidR="00540249">
        <w:rPr>
          <w:rFonts w:ascii="Calibri" w:eastAsia="Times New Roman" w:hAnsi="Calibri" w:cs="Times New Roman"/>
          <w:snapToGrid w:val="0"/>
          <w:sz w:val="26"/>
          <w:szCs w:val="26"/>
        </w:rPr>
        <w:t>aferente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 xml:space="preserve"> Vilei nr. 23 din localitatea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567D5C" w:rsidRPr="00811753">
        <w:rPr>
          <w:rFonts w:ascii="Calibri" w:eastAsia="Times New Roman" w:hAnsi="Calibri" w:cs="Times New Roman"/>
          <w:sz w:val="26"/>
          <w:szCs w:val="26"/>
        </w:rPr>
        <w:t>ă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>ile Homorod</w:t>
      </w:r>
      <w:r w:rsidR="00811753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, luate în administrare prin Hotărârea Consiliului Județean Harghita nr. 38/2018 privind 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 xml:space="preserve">aprobarea luării în administrarea Consiliului Județean Harghita a unor terenuri situate în localitatea Băile Homorod, aflate în proprietatea privată al orașului Vlăhița și în administrarea Consiliului local al 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lastRenderedPageBreak/>
        <w:t>orașului Vlăhița</w:t>
      </w:r>
      <w:r w:rsidR="00811753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având date de identificare</w:t>
      </w:r>
      <w:r w:rsidR="000D6EC8" w:rsidRPr="00811753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prevăzute</w:t>
      </w:r>
      <w:r w:rsidR="000D6EC8" w:rsidRPr="00811753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în Anexa nr. 1 care face parte integrantă din prezenta hotărâre.</w:t>
      </w:r>
    </w:p>
    <w:p w:rsidR="00D97834" w:rsidRDefault="000D6EC8" w:rsidP="00D97834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0D6EC8">
        <w:rPr>
          <w:rFonts w:ascii="Calibri" w:eastAsia="Times New Roman" w:hAnsi="Calibri" w:cs="Times New Roman"/>
          <w:b/>
          <w:sz w:val="26"/>
          <w:szCs w:val="26"/>
        </w:rPr>
        <w:t>Art. II</w:t>
      </w:r>
      <w:r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modificarea Anexei nr.</w:t>
      </w:r>
      <w:r w:rsidR="00D9783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 xml:space="preserve">1 al </w:t>
      </w:r>
      <w:r w:rsidR="00D97834" w:rsidRPr="00D97834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aflate în proprietatea privată al orașului Vlăhița și în administrarea Consiliului local al orașului Vlăhița</w:t>
      </w:r>
      <w:r w:rsidR="00D97834">
        <w:rPr>
          <w:rFonts w:ascii="Calibri" w:eastAsia="Times New Roman" w:hAnsi="Calibri" w:cs="Times New Roman"/>
          <w:sz w:val="26"/>
          <w:szCs w:val="26"/>
        </w:rPr>
        <w:t>, prin eliminarea pozi</w:t>
      </w:r>
      <w:r w:rsidR="005B1DC9">
        <w:rPr>
          <w:rFonts w:ascii="Calibri" w:eastAsia="Times New Roman" w:hAnsi="Calibri" w:cs="Times New Roman"/>
          <w:sz w:val="26"/>
          <w:szCs w:val="26"/>
        </w:rPr>
        <w:t xml:space="preserve">țiilor 5 și 6 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>.</w:t>
      </w:r>
    </w:p>
    <w:p w:rsidR="00811753" w:rsidRPr="00811753" w:rsidRDefault="00811753" w:rsidP="00D97834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  <w:lang w:val="hu-HU"/>
        </w:rPr>
      </w:pPr>
    </w:p>
    <w:p w:rsidR="005C7D84" w:rsidRPr="005C7D84" w:rsidRDefault="005B1DC9" w:rsidP="005C7D84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II</w:t>
      </w:r>
      <w:r w:rsidR="00811753">
        <w:rPr>
          <w:rFonts w:ascii="Calibri" w:eastAsia="Times New Roman" w:hAnsi="Calibri" w:cs="Times New Roman"/>
          <w:b/>
          <w:sz w:val="26"/>
          <w:szCs w:val="26"/>
        </w:rPr>
        <w:t>I.</w:t>
      </w:r>
      <w:r w:rsidR="005C7D84" w:rsidRPr="005C7D84">
        <w:rPr>
          <w:rFonts w:ascii="Calibri" w:eastAsia="Times New Roman" w:hAnsi="Calibri" w:cs="Times New Roman"/>
          <w:bCs/>
          <w:iCs/>
          <w:sz w:val="26"/>
          <w:szCs w:val="26"/>
        </w:rPr>
        <w:t xml:space="preserve"> </w:t>
      </w:r>
      <w:r w:rsidR="00552138">
        <w:rPr>
          <w:rFonts w:ascii="Calibri" w:eastAsia="Times New Roman" w:hAnsi="Calibri" w:cs="Times New Roman"/>
          <w:bCs/>
          <w:iCs/>
          <w:sz w:val="26"/>
          <w:szCs w:val="26"/>
        </w:rPr>
        <w:t xml:space="preserve">(1) 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Începând cu data intrării în vigoare prezentei hotărâri, </w:t>
      </w:r>
      <w:r w:rsidR="000D6EC8">
        <w:rPr>
          <w:rFonts w:ascii="Calibri" w:eastAsia="Times New Roman" w:hAnsi="Calibri" w:cs="Times New Roman"/>
          <w:sz w:val="26"/>
          <w:szCs w:val="26"/>
        </w:rPr>
        <w:t xml:space="preserve">de comun acord 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se </w:t>
      </w:r>
      <w:r w:rsidR="005C7D84">
        <w:rPr>
          <w:rFonts w:ascii="Calibri" w:eastAsia="Times New Roman" w:hAnsi="Calibri" w:cs="Times New Roman"/>
          <w:sz w:val="26"/>
          <w:szCs w:val="26"/>
        </w:rPr>
        <w:t xml:space="preserve">modifică </w:t>
      </w:r>
      <w:r w:rsidR="00015224">
        <w:rPr>
          <w:rFonts w:ascii="Calibri" w:eastAsia="Times New Roman" w:hAnsi="Calibri" w:cs="Times New Roman"/>
          <w:sz w:val="26"/>
          <w:szCs w:val="26"/>
        </w:rPr>
        <w:t>Contractul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 de administrare nr. </w:t>
      </w:r>
      <w:r w:rsidR="00461A6E">
        <w:rPr>
          <w:rFonts w:ascii="Calibri" w:eastAsia="Times New Roman" w:hAnsi="Calibri" w:cs="Times New Roman"/>
          <w:sz w:val="26"/>
          <w:szCs w:val="26"/>
        </w:rPr>
        <w:t>1108/2018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, încheiat între Județul Harghita prin Consiliul Judeţean Harghita şi </w:t>
      </w:r>
      <w:r w:rsidR="00461A6E">
        <w:rPr>
          <w:rFonts w:ascii="Calibri" w:eastAsia="Times New Roman" w:hAnsi="Calibri" w:cs="TimesNewRoman"/>
          <w:sz w:val="26"/>
          <w:szCs w:val="26"/>
        </w:rPr>
        <w:t>Orașul Vlăhița</w:t>
      </w:r>
      <w:r w:rsidR="005C7D84" w:rsidRPr="005C7D84">
        <w:rPr>
          <w:rFonts w:ascii="Calibri" w:eastAsia="Times New Roman" w:hAnsi="Calibri" w:cs="TimesNewRoman"/>
          <w:sz w:val="26"/>
          <w:szCs w:val="26"/>
        </w:rPr>
        <w:t>,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461A6E">
        <w:rPr>
          <w:rFonts w:ascii="Calibri" w:eastAsia="Times New Roman" w:hAnsi="Calibri" w:cs="Times New Roman"/>
          <w:sz w:val="26"/>
          <w:szCs w:val="26"/>
        </w:rPr>
        <w:t xml:space="preserve">prin Act adițional </w:t>
      </w:r>
      <w:r w:rsidR="00015224">
        <w:rPr>
          <w:rFonts w:ascii="Calibri" w:eastAsia="Times New Roman" w:hAnsi="Calibri" w:cs="Times New Roman"/>
          <w:sz w:val="26"/>
          <w:szCs w:val="26"/>
        </w:rPr>
        <w:t>.</w:t>
      </w:r>
    </w:p>
    <w:p w:rsidR="00552138" w:rsidRPr="00416293" w:rsidRDefault="00552138" w:rsidP="0055213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(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Csaba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cu semnarea </w:t>
      </w:r>
      <w:r>
        <w:rPr>
          <w:rFonts w:ascii="Calibri" w:eastAsia="Times New Roman" w:hAnsi="Calibri" w:cs="Times New Roman"/>
          <w:sz w:val="26"/>
          <w:szCs w:val="26"/>
        </w:rPr>
        <w:t>Actului adițional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, </w:t>
      </w:r>
      <w:r>
        <w:rPr>
          <w:rFonts w:ascii="Calibri" w:eastAsia="Times New Roman" w:hAnsi="Calibri" w:cs="Times New Roman"/>
          <w:sz w:val="26"/>
          <w:szCs w:val="26"/>
        </w:rPr>
        <w:t>menționat în alineatul de mai sus</w:t>
      </w:r>
      <w:r w:rsidRPr="00416293">
        <w:rPr>
          <w:rFonts w:ascii="Calibri" w:eastAsia="Times New Roman" w:hAnsi="Calibri" w:cs="Times New Roman"/>
          <w:sz w:val="26"/>
          <w:szCs w:val="26"/>
        </w:rPr>
        <w:t>.</w:t>
      </w:r>
    </w:p>
    <w:p w:rsidR="00107027" w:rsidRPr="00107027" w:rsidRDefault="00107027" w:rsidP="00416293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955F27" w:rsidRPr="00955F27" w:rsidRDefault="00811753" w:rsidP="00955F27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IV</w:t>
      </w:r>
      <w:r w:rsidR="00955F27" w:rsidRPr="00955F27">
        <w:rPr>
          <w:rFonts w:ascii="Calibri" w:eastAsia="Times New Roman" w:hAnsi="Calibri" w:cs="Times New Roman"/>
          <w:b/>
          <w:sz w:val="26"/>
          <w:szCs w:val="26"/>
        </w:rPr>
        <w:t xml:space="preserve">. 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>Cu aducerea la îndeplinire a prezentei hotărâri se încredinţează Direcţia generală patrimoniu</w:t>
      </w:r>
      <w:r w:rsidR="00955F2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955F27" w:rsidRPr="00764031">
        <w:rPr>
          <w:sz w:val="26"/>
          <w:szCs w:val="26"/>
        </w:rPr>
        <w:t>în colaborare cu Direcţia generală economică.</w:t>
      </w:r>
    </w:p>
    <w:p w:rsidR="00955F27" w:rsidRPr="00811753" w:rsidRDefault="00955F27" w:rsidP="00955F2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955F27" w:rsidRPr="00955F27" w:rsidRDefault="00811753" w:rsidP="00955F2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Arial"/>
          <w:b/>
          <w:sz w:val="26"/>
          <w:szCs w:val="26"/>
        </w:rPr>
        <w:t>Art. V</w:t>
      </w:r>
      <w:r w:rsidR="00955F27" w:rsidRPr="00955F27">
        <w:rPr>
          <w:rFonts w:ascii="Calibri" w:eastAsia="Times New Roman" w:hAnsi="Calibri" w:cs="Arial"/>
          <w:b/>
          <w:sz w:val="26"/>
          <w:szCs w:val="26"/>
        </w:rPr>
        <w:t>.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="00955F27" w:rsidRPr="00955F27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proofErr w:type="spellStart"/>
      <w:smartTag w:uri="urn:schemas-microsoft-com:office:smarttags" w:element="PersonName">
        <w:smartTagPr>
          <w:attr w:name="ProductID" w:val="Borboly Csaba"/>
        </w:smartTagPr>
        <w:r w:rsidR="00955F27" w:rsidRPr="00955F27">
          <w:rPr>
            <w:rFonts w:ascii="Calibri" w:eastAsia="Times New Roman" w:hAnsi="Calibri" w:cs="Times New Roman"/>
            <w:sz w:val="26"/>
            <w:szCs w:val="26"/>
          </w:rPr>
          <w:t>Borboly</w:t>
        </w:r>
        <w:proofErr w:type="spellEnd"/>
        <w:r w:rsidR="00955F27" w:rsidRPr="00955F27">
          <w:rPr>
            <w:rFonts w:ascii="Calibri" w:eastAsia="Times New Roman" w:hAnsi="Calibri" w:cs="Times New Roman"/>
            <w:sz w:val="26"/>
            <w:szCs w:val="26"/>
          </w:rPr>
          <w:t xml:space="preserve"> Csaba</w:t>
        </w:r>
      </w:smartTag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, Direcţiei generale tehnice, Direcţiei generale economice, </w:t>
      </w:r>
      <w:r w:rsidR="00955F27" w:rsidRPr="00955F27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Consiliului Local al </w:t>
      </w:r>
      <w:r w:rsidR="00955F27">
        <w:rPr>
          <w:rFonts w:ascii="Calibri" w:eastAsia="Times New Roman" w:hAnsi="Calibri" w:cs="Times New Roman"/>
          <w:sz w:val="26"/>
          <w:szCs w:val="26"/>
        </w:rPr>
        <w:t>orașului Vlăhița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, precum şi Instituţiei Prefectului Judeţului Harghita. </w:t>
      </w:r>
    </w:p>
    <w:p w:rsidR="00955F27" w:rsidRPr="00955F27" w:rsidRDefault="00955F27" w:rsidP="00955F27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</w:p>
    <w:p w:rsid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955F27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>Ciceu ____________</w:t>
      </w:r>
      <w:r w:rsidR="00AA4ECB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7F57B0" w:rsidRPr="007F57B0">
        <w:rPr>
          <w:rFonts w:ascii="Calibri" w:eastAsia="Times New Roman" w:hAnsi="Calibri" w:cs="TimesNewRoman"/>
          <w:sz w:val="26"/>
          <w:szCs w:val="26"/>
        </w:rPr>
        <w:t>2018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</w:t>
        </w:r>
        <w:proofErr w:type="spellEnd"/>
        <w:r w:rsidRPr="007F57B0">
          <w:rPr>
            <w:rFonts w:ascii="Calibri" w:eastAsia="Times New Roman" w:hAnsi="Calibri" w:cs="TimesNewRoman"/>
            <w:sz w:val="26"/>
            <w:szCs w:val="26"/>
          </w:rPr>
          <w:t xml:space="preserve">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New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NewRoman"/>
          <w:sz w:val="26"/>
          <w:szCs w:val="26"/>
        </w:rPr>
        <w:t xml:space="preserve">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bookmarkStart w:id="0" w:name="_GoBack"/>
      <w:bookmarkEnd w:id="0"/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Árpád</w:t>
      </w: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Pr="007F57B0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BD2DFD" w:rsidRPr="007F57B0" w:rsidRDefault="00BD2DFD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15224"/>
    <w:rsid w:val="000D6EC8"/>
    <w:rsid w:val="000E64FB"/>
    <w:rsid w:val="00107027"/>
    <w:rsid w:val="001217B0"/>
    <w:rsid w:val="00143D38"/>
    <w:rsid w:val="0018542F"/>
    <w:rsid w:val="001C1378"/>
    <w:rsid w:val="002175F5"/>
    <w:rsid w:val="00307BCD"/>
    <w:rsid w:val="00347362"/>
    <w:rsid w:val="00416293"/>
    <w:rsid w:val="00425FE0"/>
    <w:rsid w:val="00461A6E"/>
    <w:rsid w:val="004A2193"/>
    <w:rsid w:val="00540249"/>
    <w:rsid w:val="00550A57"/>
    <w:rsid w:val="00552138"/>
    <w:rsid w:val="005636C3"/>
    <w:rsid w:val="00567D5C"/>
    <w:rsid w:val="005B1DC9"/>
    <w:rsid w:val="005C7D84"/>
    <w:rsid w:val="0073003C"/>
    <w:rsid w:val="007F2C30"/>
    <w:rsid w:val="007F57B0"/>
    <w:rsid w:val="00811753"/>
    <w:rsid w:val="008A3B56"/>
    <w:rsid w:val="00955F27"/>
    <w:rsid w:val="00A82E25"/>
    <w:rsid w:val="00AA4ECB"/>
    <w:rsid w:val="00AE0794"/>
    <w:rsid w:val="00B82C1B"/>
    <w:rsid w:val="00BD1074"/>
    <w:rsid w:val="00BD2DFD"/>
    <w:rsid w:val="00C52F9E"/>
    <w:rsid w:val="00C56D7A"/>
    <w:rsid w:val="00D65453"/>
    <w:rsid w:val="00D8300A"/>
    <w:rsid w:val="00D97834"/>
    <w:rsid w:val="00E54A12"/>
    <w:rsid w:val="00E704FB"/>
    <w:rsid w:val="00F30319"/>
    <w:rsid w:val="00FA2F3D"/>
    <w:rsid w:val="00FB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0D6EC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0D6EC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774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ROMÂNIA</vt:lpstr>
      <vt:lpstr>VIZA JURIDICĂ</vt:lpstr>
      <vt:lpstr>Direcția generală administrație publică locală</vt:lpstr>
      <vt:lpstr>Compartimentul cancelaria Consiliului Județean Harghita</vt:lpstr>
    </vt:vector>
  </TitlesOfParts>
  <Company>CONSILIUL JUDETEAN HARGHITA</Company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19</cp:revision>
  <cp:lastPrinted>2018-08-31T08:05:00Z</cp:lastPrinted>
  <dcterms:created xsi:type="dcterms:W3CDTF">2018-08-23T13:12:00Z</dcterms:created>
  <dcterms:modified xsi:type="dcterms:W3CDTF">2018-08-31T08:06:00Z</dcterms:modified>
</cp:coreProperties>
</file>